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40" w:rsidRDefault="00CC0A40" w:rsidP="00CC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для районних етапів </w:t>
      </w:r>
    </w:p>
    <w:p w:rsidR="00CC0A40" w:rsidRDefault="00CC0A40" w:rsidP="00CC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Харківського міського турніру юних математиків</w:t>
      </w:r>
    </w:p>
    <w:p w:rsidR="00CC0A40" w:rsidRDefault="00CC0A40" w:rsidP="00CC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(2018/2019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навчальний рік)</w:t>
      </w:r>
    </w:p>
    <w:p w:rsidR="00CC0A40" w:rsidRDefault="00CC0A40" w:rsidP="00CC0A40">
      <w:pPr>
        <w:pStyle w:val="20"/>
        <w:shd w:val="clear" w:color="auto" w:fill="auto"/>
        <w:spacing w:line="322" w:lineRule="exact"/>
        <w:ind w:firstLine="640"/>
        <w:jc w:val="both"/>
      </w:pPr>
      <w:r>
        <w:t xml:space="preserve"> </w:t>
      </w:r>
    </w:p>
    <w:p w:rsidR="00CC0A40" w:rsidRPr="00CC0A40" w:rsidRDefault="00CC0A40" w:rsidP="00CC0A40">
      <w:pPr>
        <w:pStyle w:val="20"/>
        <w:shd w:val="clear" w:color="auto" w:fill="auto"/>
        <w:spacing w:line="322" w:lineRule="exact"/>
        <w:ind w:firstLine="640"/>
        <w:jc w:val="both"/>
        <w:rPr>
          <w:lang w:val="ru-RU"/>
        </w:rPr>
      </w:pPr>
      <w:r w:rsidRPr="00CC0A40">
        <w:t>Пропонуємо завдання для районних етапів міського турніру юних математиків, проведення</w:t>
      </w:r>
      <w:r>
        <w:t xml:space="preserve"> якого планується у вересні 2018</w:t>
      </w:r>
      <w:r w:rsidRPr="00CC0A40">
        <w:t xml:space="preserve"> року.</w:t>
      </w:r>
    </w:p>
    <w:p w:rsidR="003331E2" w:rsidRDefault="003331E2">
      <w:pPr>
        <w:pStyle w:val="20"/>
        <w:shd w:val="clear" w:color="auto" w:fill="auto"/>
        <w:spacing w:line="322" w:lineRule="exact"/>
        <w:ind w:firstLine="640"/>
        <w:jc w:val="both"/>
      </w:pPr>
    </w:p>
    <w:p w:rsidR="00CC0A40" w:rsidRDefault="00CC0A40">
      <w:pPr>
        <w:pStyle w:val="20"/>
        <w:shd w:val="clear" w:color="auto" w:fill="auto"/>
        <w:spacing w:line="322" w:lineRule="exact"/>
        <w:ind w:firstLine="640"/>
        <w:jc w:val="both"/>
      </w:pPr>
    </w:p>
    <w:p w:rsidR="00CC0A40" w:rsidRDefault="00CC0A40">
      <w:pPr>
        <w:pStyle w:val="20"/>
        <w:shd w:val="clear" w:color="auto" w:fill="auto"/>
        <w:spacing w:line="322" w:lineRule="exact"/>
        <w:ind w:firstLine="640"/>
        <w:jc w:val="both"/>
      </w:pPr>
    </w:p>
    <w:p w:rsidR="00CC0A40" w:rsidRDefault="00CC0A40">
      <w:pPr>
        <w:pStyle w:val="20"/>
        <w:shd w:val="clear" w:color="auto" w:fill="auto"/>
        <w:spacing w:line="322" w:lineRule="exact"/>
        <w:ind w:firstLine="640"/>
        <w:jc w:val="both"/>
      </w:pPr>
    </w:p>
    <w:p w:rsidR="00CC0A40" w:rsidRDefault="00CC0A40" w:rsidP="00CC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для районних етапів </w:t>
      </w:r>
    </w:p>
    <w:p w:rsidR="00CC0A40" w:rsidRDefault="00CC0A40" w:rsidP="00CC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Харківського міського турніру юних математиків</w:t>
      </w:r>
    </w:p>
    <w:p w:rsidR="00CC0A40" w:rsidRDefault="00CC0A40" w:rsidP="00CC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(2018/2019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навчальний рік)</w:t>
      </w:r>
    </w:p>
    <w:p w:rsidR="00CC0A40" w:rsidRDefault="00CC0A40">
      <w:pPr>
        <w:pStyle w:val="20"/>
        <w:shd w:val="clear" w:color="auto" w:fill="auto"/>
        <w:spacing w:line="322" w:lineRule="exact"/>
        <w:ind w:firstLine="640"/>
        <w:jc w:val="both"/>
      </w:pPr>
    </w:p>
    <w:p w:rsidR="00CC0A40" w:rsidRDefault="00CC0A40">
      <w:pPr>
        <w:pStyle w:val="20"/>
        <w:shd w:val="clear" w:color="auto" w:fill="auto"/>
        <w:spacing w:line="322" w:lineRule="exact"/>
        <w:ind w:firstLine="640"/>
        <w:jc w:val="both"/>
      </w:pPr>
      <w:r>
        <w:t>(Нумерація відповідає переліку завдань ХХ</w:t>
      </w:r>
      <w:r>
        <w:t>І</w:t>
      </w:r>
      <w:r>
        <w:t xml:space="preserve"> Всеукраїнського турніру юних математиків імені професора М.Й. </w:t>
      </w:r>
      <w:proofErr w:type="spellStart"/>
      <w:r>
        <w:t>Ядренка</w:t>
      </w:r>
      <w:proofErr w:type="spellEnd"/>
      <w:r>
        <w:t>)</w:t>
      </w:r>
    </w:p>
    <w:p w:rsidR="00CC0A40" w:rsidRDefault="00CC0A40">
      <w:pPr>
        <w:pStyle w:val="20"/>
        <w:shd w:val="clear" w:color="auto" w:fill="auto"/>
        <w:spacing w:line="322" w:lineRule="exact"/>
        <w:ind w:firstLine="640"/>
        <w:jc w:val="both"/>
      </w:pPr>
    </w:p>
    <w:p w:rsidR="00D5717C" w:rsidRDefault="003331E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08"/>
        </w:tabs>
        <w:spacing w:before="0" w:after="0"/>
        <w:ind w:firstLine="400"/>
        <w:jc w:val="both"/>
      </w:pPr>
      <w:bookmarkStart w:id="0" w:name="bookmark2"/>
      <w:r>
        <w:rPr>
          <w:rStyle w:val="31"/>
          <w:b/>
          <w:bCs/>
        </w:rPr>
        <w:t xml:space="preserve"> </w:t>
      </w:r>
      <w:r w:rsidR="00575B35">
        <w:rPr>
          <w:rStyle w:val="31"/>
          <w:b/>
          <w:bCs/>
        </w:rPr>
        <w:t>«Чарівні сни»</w:t>
      </w:r>
      <w:bookmarkEnd w:id="0"/>
    </w:p>
    <w:p w:rsidR="00D5717C" w:rsidRDefault="00575B35">
      <w:pPr>
        <w:pStyle w:val="20"/>
        <w:shd w:val="clear" w:color="auto" w:fill="auto"/>
        <w:tabs>
          <w:tab w:val="left" w:pos="706"/>
        </w:tabs>
        <w:ind w:firstLine="400"/>
        <w:jc w:val="both"/>
      </w:pPr>
      <w:r>
        <w:rPr>
          <w:rStyle w:val="22"/>
        </w:rPr>
        <w:t>а)</w:t>
      </w:r>
      <w:r>
        <w:rPr>
          <w:rStyle w:val="22"/>
        </w:rPr>
        <w:tab/>
        <w:t>Алісі якось наснилися 2018 гномів, що стояли по колу. Кожен із гномів мав спочатку деяку парну (але, можливо, нульову) кількість цукерок. Далі сталося таке: усі гноми в один і той самий момент поділили свої цукерки на дві однакові частини та віддали одну частину своєму сусідові зліва, а іншу — своєму сусідові справа. У підсумку в деякого гнома опинилася 1 цукерка, у наступного за годинниковою стрілкою — 2 цукерки, у наступного — 3 цукерки і т. д.; в останнього (того, що стояв перед першим гномом) стало, відповідно, 2018 цукерок. Чи могло таке статися насправді?</w:t>
      </w:r>
    </w:p>
    <w:p w:rsidR="00D5717C" w:rsidRDefault="00575B35">
      <w:pPr>
        <w:pStyle w:val="20"/>
        <w:shd w:val="clear" w:color="auto" w:fill="auto"/>
        <w:tabs>
          <w:tab w:val="left" w:pos="730"/>
        </w:tabs>
        <w:ind w:firstLine="400"/>
        <w:jc w:val="both"/>
      </w:pPr>
      <w:r>
        <w:rPr>
          <w:rStyle w:val="22"/>
        </w:rPr>
        <w:t>б)</w:t>
      </w:r>
      <w:r>
        <w:rPr>
          <w:rStyle w:val="22"/>
        </w:rPr>
        <w:tab/>
        <w:t>Наступної ночі Алісі наснилися 1009 гномів, що так само стояли по колу та ділилися цукерками з сусідами. У підсумку в одного з гномів стало 2 цукерки, в наступного за годинниковою стрілкою — 4 цукерки, в наступного за ним — 6 цукерок і т. д.; в останнього гнома, таким чином, знову опинилося 2018 цукерок. Чи міг новий сон Аліси бути правдою?</w:t>
      </w:r>
    </w:p>
    <w:p w:rsidR="00D5717C" w:rsidRDefault="00575B35">
      <w:pPr>
        <w:pStyle w:val="33"/>
        <w:numPr>
          <w:ilvl w:val="0"/>
          <w:numId w:val="1"/>
        </w:numPr>
        <w:shd w:val="clear" w:color="auto" w:fill="auto"/>
        <w:tabs>
          <w:tab w:val="left" w:pos="807"/>
        </w:tabs>
      </w:pPr>
      <w:r>
        <w:rPr>
          <w:rStyle w:val="34"/>
          <w:b/>
          <w:bCs/>
        </w:rPr>
        <w:t>«Дивна таблиця»</w:t>
      </w:r>
    </w:p>
    <w:p w:rsidR="00D5717C" w:rsidRDefault="00575B35">
      <w:pPr>
        <w:pStyle w:val="20"/>
        <w:shd w:val="clear" w:color="auto" w:fill="auto"/>
        <w:spacing w:line="374" w:lineRule="exact"/>
        <w:ind w:firstLine="420"/>
        <w:jc w:val="both"/>
      </w:pPr>
      <w:r>
        <w:rPr>
          <w:rStyle w:val="22"/>
        </w:rPr>
        <w:t xml:space="preserve">У верхньому рядку та лівому стовпці таблиці </w:t>
      </w:r>
      <w:r>
        <w:rPr>
          <w:rStyle w:val="23"/>
        </w:rPr>
        <w:t xml:space="preserve">2018 </w:t>
      </w:r>
      <w:r w:rsidRPr="003331E2">
        <w:rPr>
          <w:rStyle w:val="23"/>
          <w:sz w:val="22"/>
          <w:szCs w:val="22"/>
        </w:rPr>
        <w:t>X</w:t>
      </w:r>
      <w:r>
        <w:rPr>
          <w:rStyle w:val="23"/>
        </w:rPr>
        <w:t xml:space="preserve"> 2018 </w:t>
      </w:r>
      <w:r>
        <w:rPr>
          <w:rStyle w:val="22"/>
        </w:rPr>
        <w:t>проставлено одиниці. Число у будь-якій іншій комірці таблиці дорівнює сумі всіх чисел, що стоять водночас ліворуч і вище від цієї комірки.</w:t>
      </w:r>
    </w:p>
    <w:p w:rsidR="00D5717C" w:rsidRDefault="00575B35">
      <w:pPr>
        <w:pStyle w:val="20"/>
        <w:shd w:val="clear" w:color="auto" w:fill="auto"/>
        <w:tabs>
          <w:tab w:val="left" w:pos="762"/>
        </w:tabs>
        <w:spacing w:line="374" w:lineRule="exact"/>
        <w:ind w:firstLine="420"/>
        <w:jc w:val="both"/>
      </w:pPr>
      <w:r>
        <w:rPr>
          <w:rStyle w:val="22"/>
        </w:rPr>
        <w:t>а)</w:t>
      </w:r>
      <w:r>
        <w:rPr>
          <w:rStyle w:val="22"/>
        </w:rPr>
        <w:tab/>
        <w:t>Знайдіть усі комірки, числа в яких націло діляться і на свого сусіда зверху, і на свого сусіда ліворуч.</w:t>
      </w:r>
    </w:p>
    <w:p w:rsidR="00D5717C" w:rsidRDefault="00575B35">
      <w:pPr>
        <w:pStyle w:val="20"/>
        <w:shd w:val="clear" w:color="auto" w:fill="auto"/>
        <w:tabs>
          <w:tab w:val="left" w:pos="781"/>
        </w:tabs>
        <w:spacing w:after="196" w:line="374" w:lineRule="exact"/>
        <w:ind w:firstLine="420"/>
        <w:jc w:val="both"/>
        <w:rPr>
          <w:rStyle w:val="22"/>
        </w:rPr>
      </w:pPr>
      <w:r>
        <w:rPr>
          <w:rStyle w:val="22"/>
        </w:rPr>
        <w:t>б)</w:t>
      </w:r>
      <w:r>
        <w:rPr>
          <w:rStyle w:val="22"/>
        </w:rPr>
        <w:tab/>
        <w:t>Знайдіть усі комірки, числа в яких націло ділять і свого сусіда знизу, і свого сусіда праворуч.</w:t>
      </w:r>
    </w:p>
    <w:p w:rsidR="00ED7169" w:rsidRDefault="00ED7169">
      <w:pPr>
        <w:pStyle w:val="20"/>
        <w:shd w:val="clear" w:color="auto" w:fill="auto"/>
        <w:tabs>
          <w:tab w:val="left" w:pos="781"/>
        </w:tabs>
        <w:spacing w:after="196" w:line="374" w:lineRule="exact"/>
        <w:ind w:firstLine="420"/>
        <w:jc w:val="both"/>
      </w:pPr>
    </w:p>
    <w:p w:rsidR="00D5717C" w:rsidRDefault="00606F9C">
      <w:pPr>
        <w:pStyle w:val="33"/>
        <w:numPr>
          <w:ilvl w:val="0"/>
          <w:numId w:val="1"/>
        </w:numPr>
        <w:shd w:val="clear" w:color="auto" w:fill="auto"/>
        <w:tabs>
          <w:tab w:val="left" w:pos="807"/>
        </w:tabs>
        <w:spacing w:after="42" w:line="280" w:lineRule="exact"/>
        <w:rPr>
          <w:rStyle w:val="34"/>
          <w:b/>
          <w:bCs/>
        </w:rPr>
      </w:pPr>
      <w:r>
        <w:rPr>
          <w:rStyle w:val="34"/>
          <w:b/>
          <w:bCs/>
        </w:rPr>
        <w:lastRenderedPageBreak/>
        <w:t>«Арктангенс»</w:t>
      </w:r>
      <w:r>
        <w:rPr>
          <w:rStyle w:val="34"/>
          <w:b/>
          <w:bCs/>
          <w:lang w:val="en-US"/>
        </w:rPr>
        <w:t xml:space="preserve"> </w:t>
      </w:r>
    </w:p>
    <w:p w:rsidR="00ED7169" w:rsidRDefault="00ED7169" w:rsidP="00ED7169">
      <w:pPr>
        <w:pStyle w:val="33"/>
        <w:shd w:val="clear" w:color="auto" w:fill="auto"/>
        <w:tabs>
          <w:tab w:val="left" w:pos="807"/>
        </w:tabs>
        <w:spacing w:after="42" w:line="280" w:lineRule="exact"/>
        <w:ind w:left="420" w:firstLine="0"/>
      </w:pPr>
    </w:p>
    <w:p w:rsidR="00D5717C" w:rsidRDefault="000C3159">
      <w:pPr>
        <w:pStyle w:val="20"/>
        <w:shd w:val="clear" w:color="auto" w:fill="auto"/>
        <w:tabs>
          <w:tab w:val="left" w:pos="822"/>
        </w:tabs>
        <w:spacing w:after="115" w:line="280" w:lineRule="exact"/>
        <w:ind w:firstLine="420"/>
        <w:jc w:val="both"/>
        <w:rPr>
          <w:rStyle w:val="2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63611EA2" wp14:editId="1FE12A5C">
            <wp:simplePos x="0" y="0"/>
            <wp:positionH relativeFrom="column">
              <wp:posOffset>113665</wp:posOffset>
            </wp:positionH>
            <wp:positionV relativeFrom="paragraph">
              <wp:posOffset>441325</wp:posOffset>
            </wp:positionV>
            <wp:extent cx="1962150" cy="5353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5" t="37027" r="51584" b="55912"/>
                    <a:stretch/>
                  </pic:blipFill>
                  <pic:spPr bwMode="auto">
                    <a:xfrm>
                      <a:off x="0" y="0"/>
                      <a:ext cx="1962150" cy="53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B35">
        <w:rPr>
          <w:rStyle w:val="22"/>
        </w:rPr>
        <w:t>а)</w:t>
      </w:r>
      <w:r w:rsidR="00575B35">
        <w:rPr>
          <w:rStyle w:val="22"/>
        </w:rPr>
        <w:tab/>
        <w:t>Знайдіть усі натуральні числа</w:t>
      </w:r>
      <w:r w:rsidR="00E7053F">
        <w:rPr>
          <w:rStyle w:val="22"/>
        </w:rPr>
        <w:t xml:space="preserve"> </w:t>
      </w:r>
      <w:r w:rsidR="00575B35">
        <w:rPr>
          <w:rStyle w:val="22"/>
        </w:rPr>
        <w:t xml:space="preserve"> </w:t>
      </w:r>
      <w:r w:rsidR="00575B35">
        <w:rPr>
          <w:rStyle w:val="21pt"/>
        </w:rPr>
        <w:t>р</w:t>
      </w:r>
      <w:r w:rsidR="00E7053F">
        <w:rPr>
          <w:rStyle w:val="21pt0"/>
        </w:rPr>
        <w:t>,q</w:t>
      </w:r>
      <w:r w:rsidR="00575B35">
        <w:rPr>
          <w:rStyle w:val="22"/>
        </w:rPr>
        <w:t>, що задовольняють рівняння</w:t>
      </w:r>
    </w:p>
    <w:p w:rsidR="00E7053F" w:rsidRPr="000C3159" w:rsidRDefault="00E7053F" w:rsidP="00E7053F">
      <w:pPr>
        <w:pStyle w:val="20"/>
        <w:shd w:val="clear" w:color="auto" w:fill="auto"/>
        <w:tabs>
          <w:tab w:val="left" w:pos="822"/>
        </w:tabs>
        <w:spacing w:after="115" w:line="280" w:lineRule="exact"/>
        <w:jc w:val="both"/>
        <w:rPr>
          <w:rStyle w:val="31"/>
          <w:b w:val="0"/>
          <w:bCs w:val="0"/>
          <w:lang w:val="ru-RU"/>
        </w:rPr>
      </w:pPr>
      <w:bookmarkStart w:id="1" w:name="bookmark10"/>
    </w:p>
    <w:p w:rsidR="00D5717C" w:rsidRDefault="003331E2" w:rsidP="003331E2">
      <w:pPr>
        <w:pStyle w:val="30"/>
        <w:keepNext/>
        <w:keepLines/>
        <w:shd w:val="clear" w:color="auto" w:fill="auto"/>
        <w:tabs>
          <w:tab w:val="left" w:pos="972"/>
        </w:tabs>
        <w:spacing w:before="0" w:after="11" w:line="280" w:lineRule="exact"/>
        <w:ind w:left="460"/>
        <w:jc w:val="both"/>
      </w:pPr>
      <w:r>
        <w:rPr>
          <w:rStyle w:val="31"/>
          <w:b/>
          <w:bCs/>
        </w:rPr>
        <w:t xml:space="preserve">10.  </w:t>
      </w:r>
      <w:r w:rsidR="00575B35">
        <w:rPr>
          <w:rStyle w:val="31"/>
          <w:b/>
          <w:bCs/>
        </w:rPr>
        <w:t>«Цікаві підмножини»</w:t>
      </w:r>
      <w:bookmarkEnd w:id="1"/>
    </w:p>
    <w:p w:rsidR="00EF0354" w:rsidRDefault="00575B35" w:rsidP="00EF0354">
      <w:pPr>
        <w:pStyle w:val="20"/>
        <w:shd w:val="clear" w:color="auto" w:fill="auto"/>
        <w:spacing w:line="442" w:lineRule="exact"/>
        <w:ind w:firstLine="460"/>
        <w:jc w:val="both"/>
      </w:pPr>
      <w:r>
        <w:t xml:space="preserve">Знайдіть кількість </w:t>
      </w:r>
      <w:proofErr w:type="spellStart"/>
      <w:r>
        <w:t>непорожніх</w:t>
      </w:r>
      <w:proofErr w:type="spellEnd"/>
      <w:r>
        <w:t xml:space="preserve"> </w:t>
      </w:r>
      <w:r w:rsidR="000C3159">
        <w:t>підмножин множини {1</w:t>
      </w:r>
      <w:r>
        <w:t>, 2,..., 1009} із сумою елементів, що ділиться на 2018.</w:t>
      </w:r>
      <w:bookmarkStart w:id="2" w:name="bookmark11"/>
    </w:p>
    <w:p w:rsidR="00D5717C" w:rsidRDefault="003331E2" w:rsidP="00EF0354">
      <w:pPr>
        <w:pStyle w:val="20"/>
        <w:shd w:val="clear" w:color="auto" w:fill="auto"/>
        <w:spacing w:line="442" w:lineRule="exact"/>
        <w:ind w:firstLine="460"/>
        <w:jc w:val="both"/>
      </w:pPr>
      <w:r>
        <w:rPr>
          <w:rStyle w:val="31"/>
        </w:rPr>
        <w:t xml:space="preserve">11.  </w:t>
      </w:r>
      <w:r w:rsidR="00575B35">
        <w:rPr>
          <w:rStyle w:val="31"/>
        </w:rPr>
        <w:t>«Ноутбук із фільмами»</w:t>
      </w:r>
      <w:bookmarkEnd w:id="2"/>
    </w:p>
    <w:p w:rsidR="00D5717C" w:rsidRPr="00864445" w:rsidRDefault="00575B35">
      <w:pPr>
        <w:pStyle w:val="20"/>
        <w:shd w:val="clear" w:color="auto" w:fill="auto"/>
        <w:spacing w:after="312"/>
        <w:ind w:firstLine="400"/>
        <w:jc w:val="both"/>
        <w:rPr>
          <w:i/>
        </w:rPr>
      </w:pPr>
      <w:r>
        <w:t xml:space="preserve">20 однокласників написали списки по 5 фільмів, які їм подобаються. З’ясувалось, що будь-які два списки мають не більше ніж </w:t>
      </w:r>
      <w:r>
        <w:rPr>
          <w:rStyle w:val="2d"/>
        </w:rPr>
        <w:t>т</w:t>
      </w:r>
      <w:r>
        <w:t xml:space="preserve"> однакових фільмів. Класний керівник завантажив всі ці фільми на ноутбук. </w:t>
      </w:r>
      <w:r w:rsidR="00864445">
        <w:rPr>
          <w:lang w:val="en-US"/>
        </w:rPr>
        <w:t> </w:t>
      </w:r>
      <w:r>
        <w:t xml:space="preserve">Яка </w:t>
      </w:r>
      <w:r w:rsidR="00864445">
        <w:rPr>
          <w:lang w:val="en-US"/>
        </w:rPr>
        <w:t> </w:t>
      </w:r>
      <w:r>
        <w:t xml:space="preserve">мінімальна </w:t>
      </w:r>
      <w:r w:rsidR="00864445">
        <w:rPr>
          <w:lang w:val="en-US"/>
        </w:rPr>
        <w:t> </w:t>
      </w:r>
      <w:r>
        <w:t xml:space="preserve">кількість фільмів може бути на ноутбуку, якщо а) </w:t>
      </w:r>
      <w:r>
        <w:rPr>
          <w:rStyle w:val="2e"/>
        </w:rPr>
        <w:t xml:space="preserve">т </w:t>
      </w:r>
      <w:r>
        <w:rPr>
          <w:rStyle w:val="2d"/>
        </w:rPr>
        <w:t>=</w:t>
      </w:r>
      <w:r>
        <w:t xml:space="preserve"> 1; б) </w:t>
      </w:r>
      <w:r w:rsidR="00864445">
        <w:rPr>
          <w:rStyle w:val="2e"/>
        </w:rPr>
        <w:t>т</w:t>
      </w:r>
      <w:r w:rsidR="00864445" w:rsidRPr="00864445">
        <w:rPr>
          <w:rStyle w:val="2e"/>
          <w:lang w:val="ru-RU"/>
        </w:rPr>
        <w:t xml:space="preserve"> </w:t>
      </w:r>
      <w:r>
        <w:rPr>
          <w:rStyle w:val="2d"/>
        </w:rPr>
        <w:t xml:space="preserve">= </w:t>
      </w:r>
      <w:r w:rsidR="000C3159" w:rsidRPr="00864445">
        <w:rPr>
          <w:rStyle w:val="2e"/>
          <w:i w:val="0"/>
        </w:rPr>
        <w:t>2?</w:t>
      </w:r>
    </w:p>
    <w:p w:rsidR="00D5717C" w:rsidRDefault="003331E2" w:rsidP="003331E2">
      <w:pPr>
        <w:pStyle w:val="30"/>
        <w:keepNext/>
        <w:keepLines/>
        <w:shd w:val="clear" w:color="auto" w:fill="auto"/>
        <w:tabs>
          <w:tab w:val="left" w:pos="852"/>
        </w:tabs>
        <w:spacing w:before="0" w:after="0"/>
        <w:ind w:left="400"/>
        <w:jc w:val="both"/>
      </w:pPr>
      <w:bookmarkStart w:id="3" w:name="bookmark15"/>
      <w:r>
        <w:rPr>
          <w:rStyle w:val="31"/>
          <w:b/>
          <w:bCs/>
        </w:rPr>
        <w:t xml:space="preserve"> 15.   </w:t>
      </w:r>
      <w:r w:rsidR="00575B35">
        <w:rPr>
          <w:rStyle w:val="31"/>
          <w:b/>
          <w:bCs/>
        </w:rPr>
        <w:t>«Шахова композиція»</w:t>
      </w:r>
      <w:bookmarkEnd w:id="3"/>
    </w:p>
    <w:p w:rsidR="00D5717C" w:rsidRDefault="00575B35">
      <w:pPr>
        <w:pStyle w:val="20"/>
        <w:shd w:val="clear" w:color="auto" w:fill="auto"/>
        <w:spacing w:after="180"/>
        <w:ind w:firstLine="400"/>
        <w:jc w:val="both"/>
      </w:pPr>
      <w:r>
        <w:t>Під час шахової партії залишилося п’ять фіг</w:t>
      </w:r>
      <w:r w:rsidR="003331E2">
        <w:t>ур (або пішаків) на клітинках а1</w:t>
      </w:r>
      <w:r>
        <w:t>, Ь1,</w:t>
      </w:r>
      <w:r w:rsidR="0078769E">
        <w:t> </w:t>
      </w:r>
      <w:r>
        <w:t xml:space="preserve"> Ь5, </w:t>
      </w:r>
      <w:r w:rsidR="0078769E">
        <w:t> </w:t>
      </w:r>
      <w:r>
        <w:t xml:space="preserve">с2, </w:t>
      </w:r>
      <w:r w:rsidR="0078769E">
        <w:t> </w:t>
      </w:r>
      <w:r>
        <w:t>с4. Ганнуся подивилася на шахівницю й запитала, чий хід. Отримавши відповідь, вона змогла визначити останній хід кожного із суперників. Визначте, які фігури стоять на вказаних клітинках.</w:t>
      </w:r>
    </w:p>
    <w:p w:rsidR="00D5717C" w:rsidRDefault="003331E2" w:rsidP="003331E2">
      <w:pPr>
        <w:pStyle w:val="30"/>
        <w:keepNext/>
        <w:keepLines/>
        <w:shd w:val="clear" w:color="auto" w:fill="auto"/>
        <w:tabs>
          <w:tab w:val="left" w:pos="852"/>
        </w:tabs>
        <w:spacing w:before="0" w:after="0"/>
        <w:ind w:left="400"/>
        <w:jc w:val="both"/>
      </w:pPr>
      <w:bookmarkStart w:id="4" w:name="bookmark16"/>
      <w:r>
        <w:rPr>
          <w:rStyle w:val="31"/>
          <w:b/>
          <w:bCs/>
        </w:rPr>
        <w:t xml:space="preserve">16.  </w:t>
      </w:r>
      <w:r w:rsidR="00575B35">
        <w:rPr>
          <w:rStyle w:val="31"/>
          <w:b/>
          <w:bCs/>
        </w:rPr>
        <w:t>«Побудова трикутника»</w:t>
      </w:r>
      <w:bookmarkEnd w:id="4"/>
    </w:p>
    <w:p w:rsidR="00D5717C" w:rsidRDefault="00575B35">
      <w:pPr>
        <w:pStyle w:val="20"/>
        <w:shd w:val="clear" w:color="auto" w:fill="auto"/>
        <w:ind w:firstLine="400"/>
        <w:jc w:val="both"/>
      </w:pPr>
      <w:r>
        <w:t xml:space="preserve">Нехай </w:t>
      </w:r>
      <w:r>
        <w:rPr>
          <w:rStyle w:val="2d"/>
        </w:rPr>
        <w:t>К</w:t>
      </w:r>
      <w:r>
        <w:t xml:space="preserve">, </w:t>
      </w:r>
      <w:r>
        <w:rPr>
          <w:rStyle w:val="2d"/>
        </w:rPr>
        <w:t>Т</w:t>
      </w:r>
      <w:r>
        <w:t xml:space="preserve"> - точки дотику вписаного та </w:t>
      </w:r>
      <w:proofErr w:type="spellStart"/>
      <w:r>
        <w:t>зовнівписаного</w:t>
      </w:r>
      <w:proofErr w:type="spellEnd"/>
      <w:r>
        <w:t xml:space="preserve"> кіл до сторони </w:t>
      </w:r>
      <w:r>
        <w:rPr>
          <w:rStyle w:val="2d"/>
        </w:rPr>
        <w:t xml:space="preserve">ВС </w:t>
      </w:r>
      <w:r>
        <w:t xml:space="preserve">трикутника </w:t>
      </w:r>
      <w:r>
        <w:rPr>
          <w:rStyle w:val="2d"/>
        </w:rPr>
        <w:t>АВС</w:t>
      </w:r>
      <w:r>
        <w:t xml:space="preserve">, </w:t>
      </w:r>
      <w:r>
        <w:rPr>
          <w:rStyle w:val="2d"/>
        </w:rPr>
        <w:t>М</w:t>
      </w:r>
      <w:r>
        <w:t xml:space="preserve"> - середина сторони </w:t>
      </w:r>
      <w:r>
        <w:rPr>
          <w:rStyle w:val="2d"/>
        </w:rPr>
        <w:t>ВС</w:t>
      </w:r>
      <w:r>
        <w:t xml:space="preserve">. Побудуйте циркулем і лінійкою трикутник </w:t>
      </w:r>
      <w:r>
        <w:rPr>
          <w:rStyle w:val="2d"/>
        </w:rPr>
        <w:t>АВС</w:t>
      </w:r>
      <w:r>
        <w:t xml:space="preserve"> за променями </w:t>
      </w:r>
      <w:r>
        <w:rPr>
          <w:rStyle w:val="2d"/>
        </w:rPr>
        <w:t>АК</w:t>
      </w:r>
      <w:r>
        <w:t xml:space="preserve"> </w:t>
      </w:r>
      <w:r w:rsidR="0078769E">
        <w:t> </w:t>
      </w:r>
      <w:r>
        <w:t xml:space="preserve">та </w:t>
      </w:r>
      <w:r w:rsidR="0078769E">
        <w:t> </w:t>
      </w:r>
      <w:r>
        <w:rPr>
          <w:rStyle w:val="2d"/>
        </w:rPr>
        <w:t>АТ</w:t>
      </w:r>
      <w:r>
        <w:t xml:space="preserve"> (на них точки </w:t>
      </w:r>
      <w:r>
        <w:rPr>
          <w:rStyle w:val="2d"/>
        </w:rPr>
        <w:t>К</w:t>
      </w:r>
      <w:r>
        <w:t xml:space="preserve">, </w:t>
      </w:r>
      <w:r>
        <w:rPr>
          <w:rStyle w:val="2d"/>
        </w:rPr>
        <w:t>Т</w:t>
      </w:r>
      <w:r>
        <w:t xml:space="preserve"> не відмічено) та точкою </w:t>
      </w:r>
      <w:r>
        <w:rPr>
          <w:rStyle w:val="2d"/>
        </w:rPr>
        <w:t>М</w:t>
      </w:r>
      <w:r>
        <w:t xml:space="preserve"> .</w:t>
      </w:r>
    </w:p>
    <w:p w:rsidR="00D5717C" w:rsidRDefault="003331E2" w:rsidP="003331E2">
      <w:pPr>
        <w:pStyle w:val="30"/>
        <w:keepNext/>
        <w:keepLines/>
        <w:shd w:val="clear" w:color="auto" w:fill="auto"/>
        <w:tabs>
          <w:tab w:val="left" w:pos="888"/>
        </w:tabs>
        <w:spacing w:before="0" w:after="0"/>
        <w:ind w:left="400"/>
        <w:jc w:val="both"/>
      </w:pPr>
      <w:bookmarkStart w:id="5" w:name="bookmark17"/>
      <w:r>
        <w:rPr>
          <w:rStyle w:val="31"/>
          <w:b/>
          <w:bCs/>
        </w:rPr>
        <w:t xml:space="preserve"> 17. </w:t>
      </w:r>
      <w:r w:rsidR="00575B35">
        <w:rPr>
          <w:rStyle w:val="31"/>
          <w:b/>
          <w:bCs/>
        </w:rPr>
        <w:t>«І знову будуємо трикутник»</w:t>
      </w:r>
      <w:bookmarkEnd w:id="5"/>
    </w:p>
    <w:p w:rsidR="00D5717C" w:rsidRDefault="00575B35">
      <w:pPr>
        <w:pStyle w:val="20"/>
        <w:shd w:val="clear" w:color="auto" w:fill="auto"/>
        <w:spacing w:after="192"/>
        <w:ind w:firstLine="400"/>
        <w:jc w:val="both"/>
      </w:pPr>
      <w:r>
        <w:t xml:space="preserve">Побудуйте циркулем і лінійкою трикутник </w:t>
      </w:r>
      <w:r>
        <w:rPr>
          <w:rStyle w:val="2d"/>
        </w:rPr>
        <w:t>АВС</w:t>
      </w:r>
      <w:r>
        <w:t xml:space="preserve"> за сторонами </w:t>
      </w:r>
      <w:r w:rsidR="0078769E">
        <w:rPr>
          <w:lang w:val="en-US"/>
        </w:rPr>
        <w:t>  </w:t>
      </w:r>
      <w:r w:rsidR="0078769E" w:rsidRPr="000C3117">
        <w:rPr>
          <w:i/>
          <w:lang w:val="en-US"/>
        </w:rPr>
        <w:t>b</w:t>
      </w:r>
      <w:r w:rsidRPr="000C3117">
        <w:rPr>
          <w:rStyle w:val="2d"/>
          <w:i w:val="0"/>
        </w:rPr>
        <w:t xml:space="preserve">, </w:t>
      </w:r>
      <w:r w:rsidR="0078769E" w:rsidRPr="000C3117">
        <w:rPr>
          <w:rStyle w:val="2d"/>
          <w:i w:val="0"/>
          <w:lang w:val="en-US"/>
        </w:rPr>
        <w:t> </w:t>
      </w:r>
      <w:r w:rsidRPr="000C3117">
        <w:rPr>
          <w:rStyle w:val="2d"/>
        </w:rPr>
        <w:t>с</w:t>
      </w:r>
      <w:r>
        <w:t xml:space="preserve"> та відрізком </w:t>
      </w:r>
      <w:r>
        <w:rPr>
          <w:rStyle w:val="2d"/>
        </w:rPr>
        <w:t>АІ,</w:t>
      </w:r>
      <w:r>
        <w:t xml:space="preserve"> де </w:t>
      </w:r>
      <w:r>
        <w:rPr>
          <w:rStyle w:val="2d"/>
        </w:rPr>
        <w:t>І</w:t>
      </w:r>
      <w:r>
        <w:t xml:space="preserve"> - центр вписаного кола цього трикутника.</w:t>
      </w:r>
      <w:bookmarkStart w:id="6" w:name="_GoBack"/>
      <w:bookmarkEnd w:id="6"/>
    </w:p>
    <w:p w:rsidR="0078769E" w:rsidRDefault="0078769E">
      <w:pPr>
        <w:pStyle w:val="30"/>
        <w:keepNext/>
        <w:keepLines/>
        <w:shd w:val="clear" w:color="auto" w:fill="auto"/>
        <w:spacing w:before="0" w:after="0" w:line="280" w:lineRule="exact"/>
        <w:ind w:left="20"/>
      </w:pPr>
      <w:bookmarkStart w:id="7" w:name="bookmark21"/>
    </w:p>
    <w:p w:rsidR="0078769E" w:rsidRDefault="0078769E">
      <w:pPr>
        <w:pStyle w:val="30"/>
        <w:keepNext/>
        <w:keepLines/>
        <w:shd w:val="clear" w:color="auto" w:fill="auto"/>
        <w:spacing w:before="0" w:after="0" w:line="280" w:lineRule="exact"/>
        <w:ind w:left="20"/>
      </w:pPr>
    </w:p>
    <w:p w:rsidR="0078769E" w:rsidRDefault="0078769E">
      <w:pPr>
        <w:pStyle w:val="30"/>
        <w:keepNext/>
        <w:keepLines/>
        <w:shd w:val="clear" w:color="auto" w:fill="auto"/>
        <w:spacing w:before="0" w:after="0" w:line="280" w:lineRule="exact"/>
        <w:ind w:left="20"/>
      </w:pPr>
    </w:p>
    <w:p w:rsidR="0078769E" w:rsidRDefault="0078769E">
      <w:pPr>
        <w:pStyle w:val="30"/>
        <w:keepNext/>
        <w:keepLines/>
        <w:shd w:val="clear" w:color="auto" w:fill="auto"/>
        <w:spacing w:before="0" w:after="0" w:line="280" w:lineRule="exact"/>
        <w:ind w:left="20"/>
      </w:pPr>
    </w:p>
    <w:p w:rsidR="00D5717C" w:rsidRDefault="00575B35">
      <w:pPr>
        <w:pStyle w:val="30"/>
        <w:keepNext/>
        <w:keepLines/>
        <w:shd w:val="clear" w:color="auto" w:fill="auto"/>
        <w:spacing w:before="0" w:after="0" w:line="280" w:lineRule="exact"/>
        <w:ind w:left="20"/>
      </w:pPr>
      <w:r>
        <w:t>Матеріали для проведення відбіркових етапів турніру підготували:</w:t>
      </w:r>
      <w:bookmarkEnd w:id="7"/>
    </w:p>
    <w:p w:rsidR="00606F9C" w:rsidRPr="00606F9C" w:rsidRDefault="00575B35">
      <w:pPr>
        <w:pStyle w:val="20"/>
        <w:shd w:val="clear" w:color="auto" w:fill="auto"/>
        <w:jc w:val="both"/>
        <w:rPr>
          <w:lang w:val="ru-RU" w:eastAsia="ru-RU" w:bidi="ru-RU"/>
        </w:rPr>
      </w:pPr>
      <w:r>
        <w:t xml:space="preserve">І. </w:t>
      </w:r>
      <w:r w:rsidRPr="00606F9C">
        <w:rPr>
          <w:lang w:eastAsia="ru-RU" w:bidi="ru-RU"/>
        </w:rPr>
        <w:t xml:space="preserve">Г. Величко, </w:t>
      </w:r>
      <w:r w:rsidR="00880F89">
        <w:rPr>
          <w:lang w:val="en-US" w:eastAsia="ru-RU" w:bidi="ru-RU"/>
        </w:rPr>
        <w:t> </w:t>
      </w:r>
      <w:r>
        <w:t xml:space="preserve">Р. В. </w:t>
      </w:r>
      <w:proofErr w:type="spellStart"/>
      <w:r>
        <w:t>Дмитришин</w:t>
      </w:r>
      <w:proofErr w:type="spellEnd"/>
      <w:r>
        <w:t xml:space="preserve">, </w:t>
      </w:r>
      <w:r w:rsidR="00880F89">
        <w:rPr>
          <w:lang w:val="en-US"/>
        </w:rPr>
        <w:t> </w:t>
      </w:r>
      <w:r>
        <w:t xml:space="preserve">С. І. </w:t>
      </w:r>
      <w:proofErr w:type="spellStart"/>
      <w:r>
        <w:t>Доценко</w:t>
      </w:r>
      <w:proofErr w:type="spellEnd"/>
      <w:r>
        <w:t xml:space="preserve">, </w:t>
      </w:r>
      <w:r w:rsidR="00880F89">
        <w:rPr>
          <w:lang w:val="en-US"/>
        </w:rPr>
        <w:t> </w:t>
      </w:r>
      <w:r>
        <w:t xml:space="preserve">В. М. Журавльов, А. І. </w:t>
      </w:r>
      <w:proofErr w:type="spellStart"/>
      <w:r>
        <w:t>Казмерчук</w:t>
      </w:r>
      <w:proofErr w:type="spellEnd"/>
      <w:r>
        <w:t xml:space="preserve">, О. Г. </w:t>
      </w:r>
      <w:proofErr w:type="spellStart"/>
      <w:r>
        <w:t>Кукуш</w:t>
      </w:r>
      <w:proofErr w:type="spellEnd"/>
      <w:r>
        <w:t>,</w:t>
      </w:r>
      <w:r w:rsidR="00606F9C">
        <w:rPr>
          <w:lang w:val="en-US"/>
        </w:rPr>
        <w:t> </w:t>
      </w:r>
      <w:r>
        <w:t xml:space="preserve"> </w:t>
      </w:r>
      <w:r w:rsidR="00880F89">
        <w:rPr>
          <w:lang w:val="en-US"/>
        </w:rPr>
        <w:t> </w:t>
      </w:r>
      <w:r>
        <w:t xml:space="preserve">О. О. </w:t>
      </w:r>
      <w:proofErr w:type="spellStart"/>
      <w:r>
        <w:t>Курченко</w:t>
      </w:r>
      <w:proofErr w:type="spellEnd"/>
      <w:r>
        <w:t xml:space="preserve">, </w:t>
      </w:r>
      <w:r w:rsidR="00880F89">
        <w:rPr>
          <w:lang w:val="en-US"/>
        </w:rPr>
        <w:t> </w:t>
      </w:r>
      <w:r w:rsidR="00606F9C">
        <w:rPr>
          <w:lang w:val="en-US"/>
        </w:rPr>
        <w:t> </w:t>
      </w:r>
      <w:r>
        <w:t>І. А. Кушнір,</w:t>
      </w:r>
      <w:r w:rsidR="00606F9C">
        <w:rPr>
          <w:lang w:val="en-US"/>
        </w:rPr>
        <w:t> </w:t>
      </w:r>
      <w:r>
        <w:t xml:space="preserve"> </w:t>
      </w:r>
      <w:r w:rsidR="00880F89">
        <w:rPr>
          <w:lang w:val="en-US"/>
        </w:rPr>
        <w:t> </w:t>
      </w:r>
      <w:r w:rsidR="00606F9C">
        <w:rPr>
          <w:lang w:val="en-US"/>
        </w:rPr>
        <w:t> </w:t>
      </w:r>
      <w:r>
        <w:t>М. П. Мороз,</w:t>
      </w:r>
      <w:r w:rsidR="00606F9C">
        <w:rPr>
          <w:lang w:val="en-US"/>
        </w:rPr>
        <w:t> </w:t>
      </w:r>
      <w:r w:rsidR="00606F9C" w:rsidRPr="00606F9C">
        <w:t xml:space="preserve"> </w:t>
      </w:r>
      <w:r w:rsidR="00880F89">
        <w:rPr>
          <w:lang w:val="en-US"/>
        </w:rPr>
        <w:t>  </w:t>
      </w:r>
      <w:r w:rsidR="00606F9C">
        <w:rPr>
          <w:lang w:val="en-US"/>
        </w:rPr>
        <w:t> </w:t>
      </w:r>
      <w:r>
        <w:t xml:space="preserve">Д. П. </w:t>
      </w:r>
      <w:proofErr w:type="spellStart"/>
      <w:r w:rsidRPr="00606F9C">
        <w:rPr>
          <w:lang w:eastAsia="ru-RU" w:bidi="ru-RU"/>
        </w:rPr>
        <w:t>Мисак</w:t>
      </w:r>
      <w:proofErr w:type="spellEnd"/>
      <w:r w:rsidRPr="00606F9C">
        <w:rPr>
          <w:lang w:eastAsia="ru-RU" w:bidi="ru-RU"/>
        </w:rPr>
        <w:t xml:space="preserve">, </w:t>
      </w:r>
    </w:p>
    <w:p w:rsidR="00606F9C" w:rsidRPr="00880F89" w:rsidRDefault="00575B35">
      <w:pPr>
        <w:pStyle w:val="20"/>
        <w:shd w:val="clear" w:color="auto" w:fill="auto"/>
        <w:jc w:val="both"/>
        <w:rPr>
          <w:lang w:val="ru-RU"/>
        </w:rPr>
      </w:pPr>
      <w:r>
        <w:t xml:space="preserve">А. Д. Ніколаєв, </w:t>
      </w:r>
      <w:r w:rsidRPr="00606F9C">
        <w:rPr>
          <w:lang w:eastAsia="ru-RU" w:bidi="ru-RU"/>
        </w:rPr>
        <w:t xml:space="preserve">О. </w:t>
      </w:r>
      <w:r>
        <w:t xml:space="preserve">Б. Панасенко, В. М. </w:t>
      </w:r>
      <w:r w:rsidRPr="00606F9C">
        <w:rPr>
          <w:lang w:eastAsia="ru-RU" w:bidi="ru-RU"/>
        </w:rPr>
        <w:t xml:space="preserve">Радченко, </w:t>
      </w:r>
      <w:r>
        <w:t xml:space="preserve">М. М. </w:t>
      </w:r>
      <w:proofErr w:type="spellStart"/>
      <w:r w:rsidRPr="00606F9C">
        <w:rPr>
          <w:lang w:eastAsia="ru-RU" w:bidi="ru-RU"/>
        </w:rPr>
        <w:t>Рожкова</w:t>
      </w:r>
      <w:proofErr w:type="spellEnd"/>
      <w:r w:rsidRPr="00606F9C">
        <w:rPr>
          <w:lang w:eastAsia="ru-RU" w:bidi="ru-RU"/>
        </w:rPr>
        <w:t xml:space="preserve">, </w:t>
      </w:r>
      <w:r>
        <w:t xml:space="preserve">П. І. </w:t>
      </w:r>
      <w:proofErr w:type="spellStart"/>
      <w:r>
        <w:t>Самовол</w:t>
      </w:r>
      <w:proofErr w:type="spellEnd"/>
      <w:r>
        <w:t xml:space="preserve">, </w:t>
      </w:r>
    </w:p>
    <w:p w:rsidR="00D5717C" w:rsidRDefault="00575B35">
      <w:pPr>
        <w:pStyle w:val="20"/>
        <w:shd w:val="clear" w:color="auto" w:fill="auto"/>
        <w:jc w:val="both"/>
      </w:pPr>
      <w:r>
        <w:t xml:space="preserve">П. </w:t>
      </w:r>
      <w:r w:rsidRPr="00606F9C">
        <w:rPr>
          <w:lang w:eastAsia="ru-RU" w:bidi="ru-RU"/>
        </w:rPr>
        <w:t xml:space="preserve">Г. </w:t>
      </w:r>
      <w:proofErr w:type="spellStart"/>
      <w:r>
        <w:t>Стеганцева</w:t>
      </w:r>
      <w:proofErr w:type="spellEnd"/>
      <w:r>
        <w:t xml:space="preserve">, О. К. </w:t>
      </w:r>
      <w:proofErr w:type="spellStart"/>
      <w:r>
        <w:t>Толпиго</w:t>
      </w:r>
      <w:proofErr w:type="spellEnd"/>
      <w:r>
        <w:t xml:space="preserve">, І. В. </w:t>
      </w:r>
      <w:proofErr w:type="spellStart"/>
      <w:r>
        <w:t>Федак</w:t>
      </w:r>
      <w:proofErr w:type="spellEnd"/>
      <w:r>
        <w:t xml:space="preserve">, А. М. </w:t>
      </w:r>
      <w:proofErr w:type="spellStart"/>
      <w:r>
        <w:t>Фролкін</w:t>
      </w:r>
      <w:proofErr w:type="spellEnd"/>
      <w:r>
        <w:t xml:space="preserve">, </w:t>
      </w:r>
      <w:r w:rsidRPr="00606F9C">
        <w:rPr>
          <w:lang w:eastAsia="ru-RU" w:bidi="ru-RU"/>
        </w:rPr>
        <w:t xml:space="preserve">Г. </w:t>
      </w:r>
      <w:r>
        <w:t>М. Шевченко.</w:t>
      </w:r>
    </w:p>
    <w:sectPr w:rsidR="00D5717C">
      <w:footnotePr>
        <w:numFmt w:val="chicago"/>
        <w:numRestart w:val="eachPage"/>
      </w:footnotePr>
      <w:pgSz w:w="11900" w:h="16840"/>
      <w:pgMar w:top="879" w:right="768" w:bottom="1330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3E" w:rsidRDefault="006D613E">
      <w:r>
        <w:separator/>
      </w:r>
    </w:p>
  </w:endnote>
  <w:endnote w:type="continuationSeparator" w:id="0">
    <w:p w:rsidR="006D613E" w:rsidRDefault="006D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3E" w:rsidRDefault="006D613E">
      <w:r>
        <w:separator/>
      </w:r>
    </w:p>
  </w:footnote>
  <w:footnote w:type="continuationSeparator" w:id="0">
    <w:p w:rsidR="006D613E" w:rsidRDefault="006D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4596C"/>
    <w:multiLevelType w:val="multilevel"/>
    <w:tmpl w:val="9FB20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7C"/>
    <w:rsid w:val="000C3117"/>
    <w:rsid w:val="000C3159"/>
    <w:rsid w:val="001A5B96"/>
    <w:rsid w:val="00285F4D"/>
    <w:rsid w:val="003331E2"/>
    <w:rsid w:val="004D2EFE"/>
    <w:rsid w:val="00575B35"/>
    <w:rsid w:val="00606F9C"/>
    <w:rsid w:val="006D613E"/>
    <w:rsid w:val="0078769E"/>
    <w:rsid w:val="007B7C2B"/>
    <w:rsid w:val="00864445"/>
    <w:rsid w:val="00880F89"/>
    <w:rsid w:val="00CC0A40"/>
    <w:rsid w:val="00D5717C"/>
    <w:rsid w:val="00E03DD2"/>
    <w:rsid w:val="00E7053F"/>
    <w:rsid w:val="00ED7169"/>
    <w:rsid w:val="00EF0354"/>
    <w:rsid w:val="00F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-1ptExact">
    <w:name w:val="Основной текст (6) + Полужирный;Курсив;Интервал -1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Exact">
    <w:name w:val="Основной текст (2) + Курсив;Интервал 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8pt1ptExact">
    <w:name w:val="Основной текст (7) + 8 pt;Курсив;Интервал 1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1">
    <w:name w:val="Основной текст (2) + Курсив;Малые прописные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pt">
    <w:name w:val="Оглавление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8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  <w:u w:val="none"/>
    </w:rPr>
  </w:style>
  <w:style w:type="character" w:customStyle="1" w:styleId="20pt">
    <w:name w:val="Оглавление (2) + Не курсив;Интервал 0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pt0">
    <w:name w:val="Оглавление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pt1">
    <w:name w:val="Оглавление + Курсив;Малые прописные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6">
    <w:name w:val="Оглавление (2) + Малые прописные"/>
    <w:basedOn w:val="2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8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2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0pt1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0pt0pt">
    <w:name w:val="Основной текст (4) + 10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5pt-1pt">
    <w:name w:val="Основной текст (2) + 7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-1pt0">
    <w:name w:val="Основной текст (2) + 7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c">
    <w:name w:val="Заголовок №2 + Не 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114pt1pt">
    <w:name w:val="Заголовок №1 + 14 pt;Не полужирный;Интервал 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0pt">
    <w:name w:val="Заголовок №1 + 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14pt0pt">
    <w:name w:val="Заголовок №1 + 14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d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f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7" w:lineRule="exact"/>
      <w:jc w:val="both"/>
    </w:pPr>
    <w:rPr>
      <w:rFonts w:ascii="Times New Roman" w:eastAsia="Times New Roman" w:hAnsi="Times New Roman" w:cs="Times New Roman"/>
      <w:i/>
      <w:iCs/>
      <w:spacing w:val="30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00"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74" w:lineRule="exact"/>
      <w:ind w:firstLine="4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120" w:line="1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60" w:after="120"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8"/>
      <w:szCs w:val="2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60" w:line="466" w:lineRule="exact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46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70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5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-1ptExact">
    <w:name w:val="Основной текст (6) + Полужирный;Курсив;Интервал -1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Exact">
    <w:name w:val="Основной текст (2) + Курсив;Интервал 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8pt1ptExact">
    <w:name w:val="Основной текст (7) + 8 pt;Курсив;Интервал 1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1">
    <w:name w:val="Основной текст (2) + Курсив;Малые прописные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pt">
    <w:name w:val="Оглавление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8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  <w:u w:val="none"/>
    </w:rPr>
  </w:style>
  <w:style w:type="character" w:customStyle="1" w:styleId="20pt">
    <w:name w:val="Оглавление (2) + Не курсив;Интервал 0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pt0">
    <w:name w:val="Оглавление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pt1">
    <w:name w:val="Оглавление + Курсив;Малые прописные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6">
    <w:name w:val="Оглавление (2) + Малые прописные"/>
    <w:basedOn w:val="2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8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2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8"/>
      <w:szCs w:val="28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0pt1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0pt0pt">
    <w:name w:val="Основной текст (4) + 10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5pt-1pt">
    <w:name w:val="Основной текст (2) + 7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75pt-1pt0">
    <w:name w:val="Основной текст (2) + 7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c">
    <w:name w:val="Заголовок №2 + Не 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114pt1pt">
    <w:name w:val="Заголовок №1 + 14 pt;Не полужирный;Интервал 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0pt">
    <w:name w:val="Заголовок №1 + 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114pt0pt">
    <w:name w:val="Заголовок №1 + 14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d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f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7" w:lineRule="exact"/>
      <w:jc w:val="both"/>
    </w:pPr>
    <w:rPr>
      <w:rFonts w:ascii="Times New Roman" w:eastAsia="Times New Roman" w:hAnsi="Times New Roman" w:cs="Times New Roman"/>
      <w:i/>
      <w:iCs/>
      <w:spacing w:val="30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00"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74" w:lineRule="exact"/>
      <w:ind w:firstLine="4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120" w:line="1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60" w:after="120"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8"/>
      <w:szCs w:val="2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60" w:line="466" w:lineRule="exact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46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70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5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F8C2-1836-4DAB-ABC3-931C876E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25</cp:revision>
  <cp:lastPrinted>2018-07-05T07:23:00Z</cp:lastPrinted>
  <dcterms:created xsi:type="dcterms:W3CDTF">2018-07-05T06:20:00Z</dcterms:created>
  <dcterms:modified xsi:type="dcterms:W3CDTF">2018-07-05T07:25:00Z</dcterms:modified>
</cp:coreProperties>
</file>